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C8" w:rsidRDefault="00D505C8">
      <w:pPr>
        <w:rPr>
          <w:rFonts w:ascii="Tahoma" w:hAnsi="Tahoma" w:cs="Tahoma"/>
          <w:shd w:val="clear" w:color="auto" w:fill="FFFFFF"/>
        </w:rPr>
      </w:pPr>
      <w:bookmarkStart w:id="0" w:name="_GoBack"/>
      <w:bookmarkEnd w:id="0"/>
      <w:proofErr w:type="spellStart"/>
      <w:r w:rsidRPr="00D505C8">
        <w:rPr>
          <w:rFonts w:ascii="Tahoma" w:hAnsi="Tahoma" w:cs="Tahoma"/>
          <w:shd w:val="clear" w:color="auto" w:fill="FFFFFF"/>
        </w:rPr>
        <w:t>Farnworth</w:t>
      </w:r>
      <w:proofErr w:type="spellEnd"/>
      <w:r w:rsidRPr="00D505C8">
        <w:rPr>
          <w:rFonts w:ascii="Tahoma" w:hAnsi="Tahoma" w:cs="Tahoma"/>
          <w:shd w:val="clear" w:color="auto" w:fill="FFFFFF"/>
        </w:rPr>
        <w:t xml:space="preserve"> Little Theatre recognises its duty of care under the Children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and Young Persons Act 1963, the Child (Performances) Regulations 1968, the Protection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of Children Act 1999 and the Criminal Justice and Court Services Act 2000 (in Scotland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change to Protection of Children (Scotland) Act 2003).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The society recognises that abuse can take many forms, whether it be physical abuse,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emotional abuse, sexual abuse or neglect. The society is committed to practice which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protects children from harm. All members of the society accept and recognise their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responsibilities to develop awareness of the issues which cause children harm.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The society believes that</w:t>
      </w:r>
      <w:proofErr w:type="gramStart"/>
      <w:r w:rsidRPr="00D505C8">
        <w:rPr>
          <w:rFonts w:ascii="Tahoma" w:hAnsi="Tahoma" w:cs="Tahoma"/>
          <w:shd w:val="clear" w:color="auto" w:fill="FFFFFF"/>
        </w:rPr>
        <w:t>:</w:t>
      </w:r>
      <w:proofErr w:type="gramEnd"/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welfare of the child is paramount.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children, whatever their age, culture, disability, gender, language, racial origin,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religious beliefs and/or sexual identity have the right to protection from abuse.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suspicions and allegations of abuse should be taken seriously and responded to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swiftly and appropriately.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members and employees of the society should be clear on how to respond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appropriately.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The society will ensure that</w:t>
      </w:r>
      <w:proofErr w:type="gramStart"/>
      <w:r w:rsidRPr="00D505C8">
        <w:rPr>
          <w:rFonts w:ascii="Tahoma" w:hAnsi="Tahoma" w:cs="Tahoma"/>
          <w:shd w:val="clear" w:color="auto" w:fill="FFFFFF"/>
        </w:rPr>
        <w:t>:</w:t>
      </w:r>
      <w:proofErr w:type="gramEnd"/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children will be treated equally and with respect and dignity.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duty of care to children will always be put first.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 balanced relationship based on mutual trust will be built which empowers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children to share in the decision making process.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Enthusiastic and constructive feedback will be given rather than negative criticism.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Bullying will not be accepted or condoned.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All adult members of the society provide a positive role model for </w:t>
      </w:r>
      <w:r w:rsidRPr="00D505C8">
        <w:rPr>
          <w:rFonts w:ascii="Tahoma" w:hAnsi="Tahoma" w:cs="Tahoma"/>
          <w:shd w:val="clear" w:color="auto" w:fill="FFFFFF"/>
        </w:rPr>
        <w:lastRenderedPageBreak/>
        <w:t>dealing with other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people.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Action will be taken to stop any inappropriate verbal or physical behaviour.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It will keep up-to-date with health &amp; safety legislation.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It will keep informed of changes in legislation and policies for the protection of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children.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It will undertake relevant development and training.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It will hold a register of every child involved with the society and will retain a contact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name and number close at hand in case of emergencies.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The society has a dedicated Child Protection Officer, who is in charge of ensuring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that the child protection policy and procedures are adhered to. That person’s name is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Gemma Norris and he/she can be contacted 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07729 436304.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This policy will be regularly monitored by the Committee of the society.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</w:rPr>
        <w:br/>
      </w:r>
    </w:p>
    <w:p w:rsidR="00D505C8" w:rsidRDefault="00D505C8">
      <w:pPr>
        <w:rPr>
          <w:rFonts w:ascii="Tahoma" w:hAnsi="Tahoma" w:cs="Tahoma"/>
          <w:shd w:val="clear" w:color="auto" w:fill="FFFFFF"/>
        </w:rPr>
      </w:pPr>
    </w:p>
    <w:p w:rsidR="00D505C8" w:rsidRDefault="00D505C8">
      <w:pPr>
        <w:rPr>
          <w:rFonts w:ascii="Tahoma" w:hAnsi="Tahoma" w:cs="Tahoma"/>
          <w:shd w:val="clear" w:color="auto" w:fill="FFFFFF"/>
        </w:rPr>
      </w:pPr>
    </w:p>
    <w:p w:rsidR="00D505C8" w:rsidRDefault="00D505C8">
      <w:pPr>
        <w:rPr>
          <w:rFonts w:ascii="Tahoma" w:hAnsi="Tahoma" w:cs="Tahoma"/>
          <w:shd w:val="clear" w:color="auto" w:fill="FFFFFF"/>
        </w:rPr>
      </w:pPr>
    </w:p>
    <w:p w:rsidR="00D505C8" w:rsidRDefault="00D505C8">
      <w:pPr>
        <w:rPr>
          <w:rFonts w:ascii="Tahoma" w:hAnsi="Tahoma" w:cs="Tahoma"/>
          <w:shd w:val="clear" w:color="auto" w:fill="FFFFFF"/>
        </w:rPr>
      </w:pPr>
    </w:p>
    <w:p w:rsidR="00D505C8" w:rsidRDefault="00D505C8">
      <w:pPr>
        <w:rPr>
          <w:rFonts w:ascii="Tahoma" w:hAnsi="Tahoma" w:cs="Tahoma"/>
          <w:shd w:val="clear" w:color="auto" w:fill="FFFFFF"/>
        </w:rPr>
      </w:pPr>
    </w:p>
    <w:p w:rsidR="00B61955" w:rsidRPr="00D505C8" w:rsidRDefault="00D505C8">
      <w:pPr>
        <w:rPr>
          <w:rFonts w:ascii="Tahoma" w:hAnsi="Tahoma" w:cs="Tahoma"/>
          <w:shd w:val="clear" w:color="auto" w:fill="FFFFFF"/>
        </w:rPr>
      </w:pPr>
      <w:r w:rsidRPr="00D505C8">
        <w:rPr>
          <w:rFonts w:ascii="Tahoma" w:hAnsi="Tahoma" w:cs="Tahoma"/>
          <w:shd w:val="clear" w:color="auto" w:fill="FFFFFF"/>
        </w:rPr>
        <w:t>CHILD PROTECTION PROCEDURES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Responsibilities of the Society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At the outset of any production involving children the society will</w:t>
      </w:r>
      <w:proofErr w:type="gramStart"/>
      <w:r w:rsidRPr="00D505C8">
        <w:rPr>
          <w:rFonts w:ascii="Tahoma" w:hAnsi="Tahoma" w:cs="Tahoma"/>
          <w:shd w:val="clear" w:color="auto" w:fill="FFFFFF"/>
        </w:rPr>
        <w:t>:</w:t>
      </w:r>
      <w:proofErr w:type="gramEnd"/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Undertake a risk assessment and monitor risk throughout the production process.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Identify at the outset the person with designated responsibility for </w:t>
      </w:r>
      <w:r w:rsidRPr="00D505C8">
        <w:rPr>
          <w:rFonts w:ascii="Tahoma" w:hAnsi="Tahoma" w:cs="Tahoma"/>
          <w:shd w:val="clear" w:color="auto" w:fill="FFFFFF"/>
        </w:rPr>
        <w:lastRenderedPageBreak/>
        <w:t>child protection.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Engage in effective recruitment of chaperones and other individuals with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responsibility for children, including appropriate vetting (if necessary in consultation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with the local education authority).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Ensure that children are supervised at all times.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Know how to get in touch with the local authority social services, in case it needs to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report a concern.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Parents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</w:t>
      </w:r>
      <w:proofErr w:type="gramStart"/>
      <w:r w:rsidRPr="00D505C8">
        <w:rPr>
          <w:rFonts w:ascii="Tahoma" w:hAnsi="Tahoma" w:cs="Tahoma"/>
          <w:shd w:val="clear" w:color="auto" w:fill="FFFFFF"/>
        </w:rPr>
        <w:t>The</w:t>
      </w:r>
      <w:proofErr w:type="gramEnd"/>
      <w:r w:rsidRPr="00D505C8">
        <w:rPr>
          <w:rFonts w:ascii="Tahoma" w:hAnsi="Tahoma" w:cs="Tahoma"/>
          <w:shd w:val="clear" w:color="auto" w:fill="FFFFFF"/>
        </w:rPr>
        <w:t xml:space="preserve"> society believes it to be important that there is a partnership between parents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and the society. Parents are encouraged to be involved in the activities of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society and to share responsibility for the care of children. All parents will be given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copy the society’s Child Protection Policy and procedures.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parents have the responsibility to collect (or arrange collection of) their children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after rehearsals or performances. It is NOT the responsibility of the society to take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children home.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Unsupervised Contact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</w:t>
      </w:r>
      <w:proofErr w:type="gramStart"/>
      <w:r w:rsidRPr="00D505C8">
        <w:rPr>
          <w:rFonts w:ascii="Tahoma" w:hAnsi="Tahoma" w:cs="Tahoma"/>
          <w:shd w:val="clear" w:color="auto" w:fill="FFFFFF"/>
        </w:rPr>
        <w:t>The</w:t>
      </w:r>
      <w:proofErr w:type="gramEnd"/>
      <w:r w:rsidRPr="00D505C8">
        <w:rPr>
          <w:rFonts w:ascii="Tahoma" w:hAnsi="Tahoma" w:cs="Tahoma"/>
          <w:shd w:val="clear" w:color="auto" w:fill="FFFFFF"/>
        </w:rPr>
        <w:t xml:space="preserve"> society will attempt to ensure that no adult has unsupervised contact with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children.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possible there will always be two adults in the room when working with children.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unsupervised contact is unavoidable, steps will be taken to minimize risk. For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example, work will be carried out in a public area, or in a designated room with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door open.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it is predicted that an individual is likely to require unsupervised contact with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lastRenderedPageBreak/>
        <w:t xml:space="preserve"> children, he or she may be required to obtain a criminal record </w:t>
      </w:r>
      <w:proofErr w:type="spellStart"/>
      <w:r w:rsidRPr="00D505C8">
        <w:rPr>
          <w:rFonts w:ascii="Tahoma" w:hAnsi="Tahoma" w:cs="Tahoma"/>
          <w:shd w:val="clear" w:color="auto" w:fill="FFFFFF"/>
        </w:rPr>
        <w:t>disclosure.Physical</w:t>
      </w:r>
      <w:proofErr w:type="spellEnd"/>
      <w:r w:rsidRPr="00D505C8">
        <w:rPr>
          <w:rFonts w:ascii="Tahoma" w:hAnsi="Tahoma" w:cs="Tahoma"/>
          <w:shd w:val="clear" w:color="auto" w:fill="FFFFFF"/>
        </w:rPr>
        <w:t xml:space="preserve"> Contact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All adults will maintain a safe and appropriate distance from children.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Adults will only touch children when it is absolutely necessary in relation to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particular activity.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Adults will seek the consent of the child prior to any physical contact and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purpose of the contact shall be made clear.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Managing sensitive information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</w:t>
      </w:r>
      <w:proofErr w:type="gramStart"/>
      <w:r w:rsidRPr="00D505C8">
        <w:rPr>
          <w:rFonts w:ascii="Tahoma" w:hAnsi="Tahoma" w:cs="Tahoma"/>
          <w:shd w:val="clear" w:color="auto" w:fill="FFFFFF"/>
        </w:rPr>
        <w:t>The</w:t>
      </w:r>
      <w:proofErr w:type="gramEnd"/>
      <w:r w:rsidRPr="00D505C8">
        <w:rPr>
          <w:rFonts w:ascii="Tahoma" w:hAnsi="Tahoma" w:cs="Tahoma"/>
          <w:shd w:val="clear" w:color="auto" w:fill="FFFFFF"/>
        </w:rPr>
        <w:t xml:space="preserve"> society has a policy and procedures for the taking, using and storage of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photographs or images of children.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Permission will be sought from the parents for use of photographic material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featuring children for promotional or other purposes.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society’s web-based materials and activities will be carefully monitored for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inappropriate use.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society will ensure confidentiality in order to protect the rights of its members,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including the safe handling, storage and disposal of any sensitive information such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as criminal record disclosures.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Suspicion of abuse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you see or suspect abuse of a child while in the care of the society, please make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this known to the person with responsibility for child protection. If you suspect that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person with responsibility for child protection is the source of the problem, you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should make your concerns known to the Chairman.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Please make a note for your own records of what you witnessed as well as your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response, in case there is follow-up in which you are involved.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If a serious allegation is made against any member of the society, </w:t>
      </w:r>
      <w:r w:rsidRPr="00D505C8">
        <w:rPr>
          <w:rFonts w:ascii="Tahoma" w:hAnsi="Tahoma" w:cs="Tahoma"/>
          <w:shd w:val="clear" w:color="auto" w:fill="FFFFFF"/>
        </w:rPr>
        <w:lastRenderedPageBreak/>
        <w:t>chaperone,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venue staff etc., that individual will be suspended immediately until the investigation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is concluded. The individual will be excluded from the theatre, rehearsal rooms etc.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and will not have any unsupervised contact with any other children in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production.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b/>
          <w:shd w:val="clear" w:color="auto" w:fill="FFFFFF"/>
        </w:rPr>
        <w:t>Disclosure of abuse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If a child confides in you that abuse has taken place</w:t>
      </w:r>
      <w:proofErr w:type="gramStart"/>
      <w:r w:rsidRPr="00D505C8">
        <w:rPr>
          <w:rFonts w:ascii="Tahoma" w:hAnsi="Tahoma" w:cs="Tahoma"/>
          <w:shd w:val="clear" w:color="auto" w:fill="FFFFFF"/>
        </w:rPr>
        <w:t>:</w:t>
      </w:r>
      <w:proofErr w:type="gramEnd"/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Remain calm and in control but do not delay taking action.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Listen carefully to what has been said. Allow the child to tell you at their own pace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and ask questions only for clarification. Don’t ask questions that suggest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particular answer.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Don’t promise to keep it a secret. Use the first opportunity you have to share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information with the person with responsibility for child protection. Make it clear to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child that you will need to share this information with others. Make it clear that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you will only tell the people who need to know and who should be able to help.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Reassure the child that ‘they did the right thing’ in telling someone.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Tell the child what you are going to do </w:t>
      </w:r>
      <w:proofErr w:type="spellStart"/>
      <w:r w:rsidRPr="00D505C8">
        <w:rPr>
          <w:rFonts w:ascii="Tahoma" w:hAnsi="Tahoma" w:cs="Tahoma"/>
          <w:shd w:val="clear" w:color="auto" w:fill="FFFFFF"/>
        </w:rPr>
        <w:t>next.Speak</w:t>
      </w:r>
      <w:proofErr w:type="spellEnd"/>
      <w:r w:rsidRPr="00D505C8">
        <w:rPr>
          <w:rFonts w:ascii="Tahoma" w:hAnsi="Tahoma" w:cs="Tahoma"/>
          <w:shd w:val="clear" w:color="auto" w:fill="FFFFFF"/>
        </w:rPr>
        <w:t xml:space="preserve"> immediately to the person with responsibility for child protection. It is that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person’s responsibility to liaise with the relevant authorities, usually social services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or the police.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As soon as possible after the disclosing conversation, make a note of what was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said, using the child’s own words. Note the date, time, any names that were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involved or mentioned, and who you gave the information to. Make sure you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lastRenderedPageBreak/>
        <w:t> sign and date your record.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Recording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In all situations, including those in which the cause of concern arises from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disclosure made in confidence, the details of an allegation or reported incident will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be recorded, regardless of whether or not the concerns have been shared with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statutory child protection agency.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An accurate note shall be made of the date and time of the incident or disclosure,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parties involved, what was said or done and by whom, any action taken to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 investigate the matter, any further action taken </w:t>
      </w:r>
      <w:proofErr w:type="spellStart"/>
      <w:r w:rsidRPr="00D505C8">
        <w:rPr>
          <w:rFonts w:ascii="Tahoma" w:hAnsi="Tahoma" w:cs="Tahoma"/>
          <w:shd w:val="clear" w:color="auto" w:fill="FFFFFF"/>
        </w:rPr>
        <w:t>eg</w:t>
      </w:r>
      <w:proofErr w:type="spellEnd"/>
      <w:r w:rsidRPr="00D505C8">
        <w:rPr>
          <w:rFonts w:ascii="Tahoma" w:hAnsi="Tahoma" w:cs="Tahoma"/>
          <w:shd w:val="clear" w:color="auto" w:fill="FFFFFF"/>
        </w:rPr>
        <w:t xml:space="preserve">. </w:t>
      </w:r>
      <w:proofErr w:type="gramStart"/>
      <w:r w:rsidRPr="00D505C8">
        <w:rPr>
          <w:rFonts w:ascii="Tahoma" w:hAnsi="Tahoma" w:cs="Tahoma"/>
          <w:shd w:val="clear" w:color="auto" w:fill="FFFFFF"/>
        </w:rPr>
        <w:t>suspension</w:t>
      </w:r>
      <w:proofErr w:type="gramEnd"/>
      <w:r w:rsidRPr="00D505C8">
        <w:rPr>
          <w:rFonts w:ascii="Tahoma" w:hAnsi="Tahoma" w:cs="Tahoma"/>
          <w:shd w:val="clear" w:color="auto" w:fill="FFFFFF"/>
        </w:rPr>
        <w:t xml:space="preserve"> of an individual,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where relevant the reasons why the matter was not referred to a statutory agency,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and the name of the persons reporting and to whom it was reported.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record will be stored securely and shared only with those who need to know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about the incident or allegation.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Rights &amp; Confidentiality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a complaint is made against a member of the society, he or she will be made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aware of his rights under the society’s disciplinary procedures.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No matter how you may feel about the accusation, both the alleged abuser and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child who is thought to have been abused have the right to confidentiality under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Data Protection Act 1998. Remember also that any possible criminal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investigation could be compromised through inappropriate information being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released.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In criminal law the Crown, or other prosecuting authority, has to prove guilt and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lastRenderedPageBreak/>
        <w:t> defendant is presumed innocent until proven guilty.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b/>
          <w:shd w:val="clear" w:color="auto" w:fill="FFFFFF"/>
        </w:rPr>
        <w:t>Accidents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</w:t>
      </w:r>
      <w:proofErr w:type="gramStart"/>
      <w:r w:rsidRPr="00D505C8">
        <w:rPr>
          <w:rFonts w:ascii="Tahoma" w:hAnsi="Tahoma" w:cs="Tahoma"/>
          <w:shd w:val="clear" w:color="auto" w:fill="FFFFFF"/>
        </w:rPr>
        <w:t>To</w:t>
      </w:r>
      <w:proofErr w:type="gramEnd"/>
      <w:r w:rsidRPr="00D505C8">
        <w:rPr>
          <w:rFonts w:ascii="Tahoma" w:hAnsi="Tahoma" w:cs="Tahoma"/>
          <w:shd w:val="clear" w:color="auto" w:fill="FFFFFF"/>
        </w:rPr>
        <w:t xml:space="preserve"> avoid accidents, chaperones and children will be advised of “house rules”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regarding health and safety and will be notified of areas that are out of bounds.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Children will be advised of the clothing and footwear appropriate to the work that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will be undertaken.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a child is injured while in the care of the society, a designated first-aider will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administer first aid and the injury will be recorded in the society’s accident book.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This record will be countersigned by the person with responsibility for child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protection.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 If a child joins the production with an obvious physical injury a record of this will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be made in the accident book. This record will be countersigned by the person with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responsibility for child protection. This record can be useful if a formal allegation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is made later and will also be a record that the child did not sustain the injury while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participating in the production.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b/>
          <w:shd w:val="clear" w:color="auto" w:fill="FFFFFF"/>
        </w:rPr>
        <w:t>Criminal Record Disclosures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the society believes it is in its best interests to obtain criminal record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disclosures for chaperones or other personnel, it will inform the individual of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necessary procedures and the level of disclosure required. A Standard disclosure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will apply for anyone with supervised access to children. An Enhanced disclosure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will be required for anyone with unsupervised access.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 xml:space="preserve">• The society will have a written code of practice for the handling of </w:t>
      </w:r>
      <w:r w:rsidRPr="00D505C8">
        <w:rPr>
          <w:rFonts w:ascii="Tahoma" w:hAnsi="Tahoma" w:cs="Tahoma"/>
          <w:shd w:val="clear" w:color="auto" w:fill="FFFFFF"/>
        </w:rPr>
        <w:lastRenderedPageBreak/>
        <w:t>disclosure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information.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The society will ensure that information contained in the disclosure is not misused.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Chaperones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will be appointed by the society for the care of children during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production process. By law the chaperone is acting in loco parentis and should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exercise the care which a good parent might be reasonably expected to give to a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child. The maximum number of children in the chaperone’s care shall not exceed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12.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Potential chaperones will be required to supply photographic proof of identity (</w:t>
      </w:r>
      <w:proofErr w:type="spellStart"/>
      <w:r w:rsidRPr="00D505C8">
        <w:rPr>
          <w:rFonts w:ascii="Tahoma" w:hAnsi="Tahoma" w:cs="Tahoma"/>
          <w:shd w:val="clear" w:color="auto" w:fill="FFFFFF"/>
        </w:rPr>
        <w:t>eg</w:t>
      </w:r>
      <w:proofErr w:type="spellEnd"/>
      <w:r w:rsidRPr="00D505C8">
        <w:rPr>
          <w:rFonts w:ascii="Tahoma" w:hAnsi="Tahoma" w:cs="Tahoma"/>
          <w:shd w:val="clear" w:color="auto" w:fill="FFFFFF"/>
        </w:rPr>
        <w:t>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passport, driving licence) and two references from individuals with knowledge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of their previous work with children, unless already well known to the society. They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will also be asked to sign a declaration stating that there is no reason why they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would be considered unsuitable to work with children.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will be made aware of the society’s Child Protection Policy and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Procedures.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will not usually have unsupervised access to children in their care.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If unsupervised access is unavoidable, or if this is a requirement of the local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authority, a criminal record disclosure will be sought.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Where chaperones are not satisfied with the conditions for the children, they should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bring this to the attention of the producer. If changes cannot be made satisfactorily,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chaperone should consider not allowing the child to continue.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lastRenderedPageBreak/>
        <w:t>• If a chaperone considers that a child is unwell or too tired to continue,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chaperone must inform the producer and not allow the child to continue.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Under the Dangerous Performances Act, no child of compulsory school age is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permitted to do anything which may endanger life or limb. This could include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working on wires or heavy lifting. Chaperones should tell the producer to cease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using children in this way and should contact the local authority.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During performances, chaperones will be responsible for meeting children at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stage door and signing them into the building. Children will be kept together at all times except when using separate dressing rooms.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will be aware of where the children are at all times.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Children are not to leave the theatre unsupervised by chaperones unless in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company of their parents.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Children will be adequately supervised while going to and from the toilets.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Children will not be allowed to enter the adult dressing rooms.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should be aware of the safety arrangements and first aid procedures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in the venue, and will ensure that children in their care do not place themselves and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others in danger.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should ensure that any accidents are reported to and recorded by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society.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Chaperones should examine accident books each day. If an accident has occurred,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the producer is not allowed to use that child until a medically qualified opinion has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been obtained (not just the word of the parent or child).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lastRenderedPageBreak/>
        <w:t>• Chaperones should have written arrangements for children after performances. If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someone different is to collect the child, a telephone call should be made to the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parent to confirm the arrangements.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Children should be signed out when leaving and a record made of the person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collecting.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• If a parent has not collected the child, it is the duty of the chaperone to stay with </w:t>
      </w:r>
      <w:r w:rsidRPr="00D505C8">
        <w:rPr>
          <w:rFonts w:ascii="Tahoma" w:hAnsi="Tahoma" w:cs="Tahoma"/>
        </w:rPr>
        <w:br/>
      </w:r>
      <w:r w:rsidRPr="00D505C8">
        <w:rPr>
          <w:rFonts w:ascii="Tahoma" w:hAnsi="Tahoma" w:cs="Tahoma"/>
          <w:shd w:val="clear" w:color="auto" w:fill="FFFFFF"/>
        </w:rPr>
        <w:t> that child or make arrangements to take them home.</w:t>
      </w:r>
    </w:p>
    <w:sectPr w:rsidR="00B61955" w:rsidRPr="00D50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8"/>
    <w:rsid w:val="005D08C1"/>
    <w:rsid w:val="00B61955"/>
    <w:rsid w:val="00D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79EB-891B-4D4A-AC56-FD61AFC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 Centre Limited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Norris</dc:creator>
  <cp:keywords/>
  <dc:description/>
  <cp:lastModifiedBy>Gemma Norris</cp:lastModifiedBy>
  <cp:revision>1</cp:revision>
  <cp:lastPrinted>2014-04-30T08:42:00Z</cp:lastPrinted>
  <dcterms:created xsi:type="dcterms:W3CDTF">2014-04-30T08:39:00Z</dcterms:created>
  <dcterms:modified xsi:type="dcterms:W3CDTF">2014-04-30T15:12:00Z</dcterms:modified>
</cp:coreProperties>
</file>